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F5" w:rsidRDefault="00D04DF5" w:rsidP="004405AD">
      <w:pPr>
        <w:keepLines/>
        <w:spacing w:before="120" w:after="120"/>
        <w:sectPr w:rsidR="00D04DF5"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A67C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0254A1">
        <w:t>Załącznik do Uchwały Nr ....................</w:t>
      </w:r>
      <w:r w:rsidR="000254A1">
        <w:br/>
        <w:t>Rady Miejskiej w Miastku</w:t>
      </w:r>
      <w:r w:rsidR="000254A1">
        <w:br/>
        <w:t>z dnia 1 marca 2017 r.</w:t>
      </w:r>
    </w:p>
    <w:p w:rsidR="00A77B3E" w:rsidRDefault="000254A1">
      <w:pPr>
        <w:keepNext/>
        <w:spacing w:after="480"/>
        <w:jc w:val="center"/>
        <w:rPr>
          <w:b/>
        </w:rPr>
      </w:pPr>
      <w:r>
        <w:rPr>
          <w:b/>
        </w:rPr>
        <w:t>Program opieki nad zwierzętami bezdomnymi oraz zapobiegania bezdomności zwierząt na terenie Gminy Miastko w 2017 roku.</w:t>
      </w:r>
    </w:p>
    <w:p w:rsidR="00A77B3E" w:rsidRDefault="00C8481D">
      <w:pPr>
        <w:spacing w:before="120" w:after="120"/>
        <w:ind w:firstLine="227"/>
        <w:jc w:val="center"/>
      </w:pPr>
    </w:p>
    <w:p w:rsidR="00A77B3E" w:rsidRDefault="004405AD">
      <w:pPr>
        <w:spacing w:before="120" w:after="120"/>
        <w:ind w:firstLine="22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43.25pt;mso-position-horizontal:center">
            <v:imagedata r:id="rId7" r:href="rId8"/>
          </v:shape>
        </w:pict>
      </w:r>
    </w:p>
    <w:p w:rsidR="00A77B3E" w:rsidRDefault="000254A1">
      <w:pPr>
        <w:spacing w:before="120" w:after="120"/>
        <w:ind w:firstLine="227"/>
        <w:jc w:val="center"/>
      </w:pPr>
      <w:r>
        <w:t>Program opieki nad zwierzętami bezdomnymi oraz zapobiegania bezdomności zwierząt</w:t>
      </w:r>
    </w:p>
    <w:p w:rsidR="00A77B3E" w:rsidRDefault="000254A1">
      <w:pPr>
        <w:spacing w:before="120" w:after="120"/>
        <w:ind w:firstLine="227"/>
        <w:jc w:val="center"/>
      </w:pPr>
      <w:r>
        <w:t>na terenie Gminy Miastko</w:t>
      </w:r>
    </w:p>
    <w:p w:rsidR="00A77B3E" w:rsidRDefault="000254A1">
      <w:pPr>
        <w:spacing w:before="120" w:after="120"/>
        <w:ind w:firstLine="227"/>
        <w:jc w:val="center"/>
      </w:pPr>
      <w:r>
        <w:t>w 2017roku.</w:t>
      </w: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4328A7" w:rsidRDefault="004328A7">
      <w:pPr>
        <w:spacing w:before="120" w:after="120"/>
        <w:ind w:firstLine="227"/>
        <w:jc w:val="left"/>
      </w:pPr>
    </w:p>
    <w:p w:rsidR="00A77B3E" w:rsidRDefault="000254A1">
      <w:pPr>
        <w:spacing w:before="120" w:after="120"/>
        <w:ind w:firstLine="227"/>
        <w:jc w:val="left"/>
      </w:pPr>
      <w:r>
        <w:t>Opracowała:</w:t>
      </w:r>
    </w:p>
    <w:p w:rsidR="002275A1" w:rsidRPr="004328A7" w:rsidRDefault="000254A1" w:rsidP="004328A7">
      <w:pPr>
        <w:spacing w:before="120" w:after="120"/>
        <w:ind w:firstLine="227"/>
        <w:jc w:val="left"/>
      </w:pPr>
      <w:r>
        <w:t>Magdalena Reszka</w:t>
      </w:r>
    </w:p>
    <w:p w:rsidR="00A77B3E" w:rsidRDefault="000254A1">
      <w:pPr>
        <w:spacing w:before="120" w:after="120"/>
        <w:ind w:firstLine="227"/>
        <w:jc w:val="left"/>
        <w:rPr>
          <w:b/>
        </w:rPr>
      </w:pPr>
      <w:r>
        <w:rPr>
          <w:b/>
        </w:rPr>
        <w:lastRenderedPageBreak/>
        <w:t>SPIS TREŚCI</w:t>
      </w:r>
    </w:p>
    <w:p w:rsidR="00A77B3E" w:rsidRDefault="000254A1">
      <w:pPr>
        <w:keepLines/>
        <w:spacing w:before="120" w:after="120"/>
        <w:ind w:firstLine="340"/>
      </w:pPr>
      <w:r>
        <w:t xml:space="preserve">1. Cel programu </w:t>
      </w:r>
      <w:r w:rsidR="00982DF9">
        <w:t>…………………………………………………………………………...4</w:t>
      </w:r>
    </w:p>
    <w:p w:rsidR="00A77B3E" w:rsidRDefault="000254A1">
      <w:pPr>
        <w:keepLines/>
        <w:spacing w:before="120" w:after="120"/>
        <w:ind w:firstLine="340"/>
      </w:pPr>
      <w:r>
        <w:t>2. Podstawa praw</w:t>
      </w:r>
      <w:r w:rsidR="00982DF9">
        <w:t>na………………………………………………………………………..5</w:t>
      </w:r>
    </w:p>
    <w:p w:rsidR="00A77B3E" w:rsidRDefault="000254A1">
      <w:pPr>
        <w:keepLines/>
        <w:spacing w:before="120" w:after="120"/>
        <w:ind w:firstLine="340"/>
      </w:pPr>
      <w:r>
        <w:t>3. Działania dotyczące bezdomny</w:t>
      </w:r>
      <w:r w:rsidR="00982DF9">
        <w:t>ch zwierząt …………………………………………...5</w:t>
      </w:r>
    </w:p>
    <w:p w:rsidR="00A77B3E" w:rsidRDefault="000254A1">
      <w:pPr>
        <w:keepLines/>
        <w:spacing w:before="120" w:after="120"/>
        <w:ind w:firstLine="340"/>
      </w:pPr>
      <w:r>
        <w:t>4. Działania dotyczące kotów wolno</w:t>
      </w:r>
      <w:r w:rsidR="00982DF9">
        <w:t xml:space="preserve"> żyjących ..………………………………………... 6</w:t>
      </w:r>
    </w:p>
    <w:p w:rsidR="00A77B3E" w:rsidRDefault="000254A1">
      <w:pPr>
        <w:keepLines/>
        <w:spacing w:before="120" w:after="120"/>
        <w:ind w:firstLine="340"/>
      </w:pPr>
      <w:r>
        <w:t>5. Zapewnienie miejsca dla zwierząt</w:t>
      </w:r>
      <w:r w:rsidR="00982DF9">
        <w:t xml:space="preserve"> gospodarskich ……………………………………. 7</w:t>
      </w:r>
    </w:p>
    <w:p w:rsidR="00A77B3E" w:rsidRDefault="000254A1">
      <w:pPr>
        <w:keepLines/>
        <w:spacing w:before="120" w:after="120"/>
        <w:ind w:firstLine="340"/>
      </w:pPr>
      <w:r>
        <w:t>6. Opieka weterynary</w:t>
      </w:r>
      <w:r w:rsidR="00982DF9">
        <w:t>jna …………………………………………………………………  7</w:t>
      </w:r>
    </w:p>
    <w:p w:rsidR="00A77B3E" w:rsidRDefault="000254A1">
      <w:pPr>
        <w:keepLines/>
        <w:spacing w:before="120" w:after="120"/>
        <w:ind w:firstLine="340"/>
      </w:pPr>
      <w:r>
        <w:t>7. Zmniejszenie populacji zwierzą</w:t>
      </w:r>
      <w:r w:rsidR="00982DF9">
        <w:t>t bezdomnych……………...………………………….7</w:t>
      </w:r>
    </w:p>
    <w:p w:rsidR="00A77B3E" w:rsidRDefault="000254A1">
      <w:pPr>
        <w:keepLines/>
        <w:spacing w:before="120" w:after="120"/>
        <w:ind w:firstLine="340"/>
      </w:pPr>
      <w:r>
        <w:t>8. Edukacja w zakresie ochrony</w:t>
      </w:r>
      <w:r w:rsidR="00982DF9">
        <w:t xml:space="preserve"> zwierząt ……………………………………………….. 8</w:t>
      </w:r>
    </w:p>
    <w:p w:rsidR="00A77B3E" w:rsidRDefault="000254A1">
      <w:pPr>
        <w:keepLines/>
        <w:spacing w:before="120" w:after="120"/>
        <w:ind w:firstLine="340"/>
      </w:pPr>
      <w:r>
        <w:t>9. Źródła finansowania realizacj</w:t>
      </w:r>
      <w:r w:rsidR="00982DF9">
        <w:t>i programu ……………………………………………...8</w:t>
      </w: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2275A1" w:rsidRDefault="002275A1">
      <w:pPr>
        <w:keepLines/>
        <w:spacing w:before="120" w:after="120"/>
        <w:ind w:firstLine="340"/>
      </w:pPr>
    </w:p>
    <w:p w:rsidR="00A77B3E" w:rsidRDefault="000254A1" w:rsidP="002275A1">
      <w:pPr>
        <w:keepLines/>
        <w:spacing w:before="120" w:after="120"/>
      </w:pPr>
      <w:r w:rsidRPr="002275A1">
        <w:rPr>
          <w:b/>
        </w:rPr>
        <w:t>1.</w:t>
      </w:r>
      <w:r>
        <w:t> </w:t>
      </w:r>
      <w:r>
        <w:rPr>
          <w:b/>
        </w:rPr>
        <w:t>CEL PROGRAMU</w:t>
      </w:r>
    </w:p>
    <w:p w:rsidR="00A77B3E" w:rsidRDefault="000254A1" w:rsidP="002275A1">
      <w:pPr>
        <w:spacing w:before="120" w:after="120"/>
        <w:ind w:left="227"/>
      </w:pPr>
      <w:r>
        <w:t>Celem „Programu opieki nad bezdomnymi zwierzętami oraz zapobiegania bezdomności zwierząt na terenie Gminy Miastko” jest zapewnienie opieki bezdomnym zwierzętom z terenu Gminy Miastko. Zadanie to będzie realizowane poprzez:</w:t>
      </w:r>
    </w:p>
    <w:p w:rsidR="00A77B3E" w:rsidRDefault="000254A1">
      <w:pPr>
        <w:spacing w:before="120" w:after="120"/>
        <w:ind w:left="340" w:hanging="227"/>
      </w:pPr>
      <w:r>
        <w:t>1) Zapewnienie bezdomnym zwierzętom opieki,</w:t>
      </w:r>
    </w:p>
    <w:p w:rsidR="00A77B3E" w:rsidRDefault="000254A1">
      <w:pPr>
        <w:spacing w:before="120" w:after="120"/>
        <w:ind w:left="340" w:hanging="227"/>
      </w:pPr>
      <w:r>
        <w:t>2) Zmniejszenie populacji bezdomnych zwierząt,</w:t>
      </w:r>
    </w:p>
    <w:p w:rsidR="00A77B3E" w:rsidRDefault="000254A1">
      <w:pPr>
        <w:spacing w:before="120" w:after="120"/>
        <w:ind w:left="340" w:hanging="227"/>
      </w:pPr>
      <w:r>
        <w:t>3) Zwiększenie liczby adopcji zwierząt bezdomnych,</w:t>
      </w:r>
    </w:p>
    <w:p w:rsidR="00A77B3E" w:rsidRDefault="000254A1">
      <w:pPr>
        <w:spacing w:before="120" w:after="120"/>
        <w:ind w:left="340" w:hanging="227"/>
      </w:pPr>
      <w:r>
        <w:t>4) Edukację mieszkańców na temat humanitarnego traktowania zwierząt i obowiązków spoczywających na właścicielach psów i kotów,</w:t>
      </w:r>
    </w:p>
    <w:p w:rsidR="00A77B3E" w:rsidRDefault="000254A1">
      <w:pPr>
        <w:spacing w:before="120" w:after="120"/>
        <w:ind w:left="340" w:hanging="227"/>
      </w:pPr>
      <w:r>
        <w:t>5) Promowanie prawidłowych postaw i zachowań człowieka w stosunku do zwierząt.</w:t>
      </w:r>
    </w:p>
    <w:p w:rsidR="00A77B3E" w:rsidRDefault="000254A1">
      <w:pPr>
        <w:spacing w:before="120" w:after="120"/>
        <w:ind w:firstLine="227"/>
      </w:pPr>
      <w:r>
        <w:t>Zgodnie z definicją zawartą w art. 4 pkt. 17 ustawy o ochronie zwierząt poprzez zwierzęta domowe rozumie się „ zwierzęta tradycyjnie przebywające wraz z człowiekiem w jego domu lub innym odpowiednim pomieszczeniu, utrzymywane przez człowieka w charakterze jego towarzysza”. Program ma zastosowanie do zwierząt domowych w szczególności psów i kotów, w tym kotów wolno żyjących oraz zwierząt gospodarskich.</w:t>
      </w:r>
    </w:p>
    <w:p w:rsidR="00A77B3E" w:rsidRDefault="000254A1">
      <w:pPr>
        <w:spacing w:before="120" w:after="120"/>
        <w:ind w:firstLine="227"/>
      </w:pPr>
      <w:r>
        <w:t>Większość działań określonych w programie dotyczy psów i kotów przebywających na terenie Gminy Miastko, chociaż skala bezdomności tych zwierząt jest szczególnie ważna i zauważalna w skali całego kraju. Nie mniej jednak w przypadku innego zwierzęcia bezdomnego, należy przyjąć sposób postępowania analogiczny jak opisany w Programie dla bezdomnych psów i właściwy dla danego zwierzęcia.</w:t>
      </w:r>
    </w:p>
    <w:p w:rsidR="00A77B3E" w:rsidRDefault="000254A1">
      <w:pPr>
        <w:spacing w:before="120" w:after="120"/>
        <w:ind w:firstLine="227"/>
      </w:pPr>
      <w:r>
        <w:t>Opieka nad bezdomnymi zwierzętami na terenie Gminy Miastko obejmować będzie przede wszystkim współdziałanie z wybranym schroniskiem, wyłapywanie bezdomnych zwierząt i transport ich do schroniska oraz poszukiwanie dla nich nowych właścicieli. W ramach prowadzonych działań na rzecz ochrony bezdomnych zwierząt konieczna będzie także współpraca Gminy z organizacjami społecznymi, których statutowym celem jest ochrona zwierząt, oraz z i</w:t>
      </w:r>
      <w:r w:rsidR="00C229A4">
        <w:t>nnymi osobami prawnymi</w:t>
      </w:r>
      <w:r>
        <w:t xml:space="preserve"> i fizycznymi.</w:t>
      </w:r>
    </w:p>
    <w:p w:rsidR="002275A1" w:rsidRPr="002275A1" w:rsidRDefault="000254A1" w:rsidP="002275A1">
      <w:pPr>
        <w:spacing w:before="120" w:after="120"/>
        <w:ind w:firstLine="227"/>
      </w:pPr>
      <w:r>
        <w:t>Program zapobiegania bezdomności zwierząt traktuje sprawy bezdomnych zwierząt  w szerszym aspekcie, tzn. ma na celu oprócz zapewnienia bezdomnym zwierzętom miejsca w schronisku także zmniejszenie populacji bezdomnych zwierząt</w:t>
      </w:r>
      <w:r w:rsidR="002275A1">
        <w:t xml:space="preserve"> </w:t>
      </w:r>
      <w:r>
        <w:t>i ograniczenie problemu niekontrolowanego ich rozmnażania oraz szeroko pojętą edukację.</w:t>
      </w: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2275A1" w:rsidRDefault="002275A1" w:rsidP="002275A1">
      <w:pPr>
        <w:keepLines/>
        <w:spacing w:before="120" w:after="120"/>
        <w:rPr>
          <w:b/>
        </w:rPr>
      </w:pPr>
    </w:p>
    <w:p w:rsidR="00A77B3E" w:rsidRDefault="000254A1" w:rsidP="002275A1">
      <w:pPr>
        <w:keepLines/>
        <w:spacing w:before="120" w:after="120"/>
      </w:pPr>
      <w:r w:rsidRPr="002275A1">
        <w:rPr>
          <w:b/>
        </w:rPr>
        <w:t>2.</w:t>
      </w:r>
      <w:r>
        <w:t> </w:t>
      </w:r>
      <w:r>
        <w:rPr>
          <w:b/>
        </w:rPr>
        <w:t>PODSTAWA PRAWNA</w:t>
      </w:r>
    </w:p>
    <w:p w:rsidR="00A77B3E" w:rsidRDefault="000254A1">
      <w:pPr>
        <w:spacing w:before="120" w:after="120"/>
        <w:ind w:firstLine="227"/>
      </w:pPr>
      <w:r>
        <w:t>Podstawa prawna do działań Gminy to:</w:t>
      </w:r>
    </w:p>
    <w:p w:rsidR="00A77B3E" w:rsidRDefault="000254A1" w:rsidP="00C229A4">
      <w:pPr>
        <w:keepLines/>
        <w:numPr>
          <w:ilvl w:val="0"/>
          <w:numId w:val="2"/>
        </w:numPr>
        <w:spacing w:before="120" w:after="120"/>
      </w:pPr>
      <w:r>
        <w:t>Ustawa z dnia 8 marca 1990r. o samorządzie gminnym (tekst jednolity: Dz. U. 2016r. poz. 446</w:t>
      </w:r>
      <w:r w:rsidR="00982DF9">
        <w:t xml:space="preserve"> </w:t>
      </w:r>
      <w:r w:rsidR="00C229A4">
        <w:t xml:space="preserve">                 </w:t>
      </w:r>
      <w:r w:rsidR="00982DF9">
        <w:t>z późn. zm.</w:t>
      </w:r>
      <w:r>
        <w:t>)</w:t>
      </w:r>
    </w:p>
    <w:p w:rsidR="00A77B3E" w:rsidRDefault="000254A1" w:rsidP="002275A1">
      <w:pPr>
        <w:keepLines/>
        <w:spacing w:before="120" w:after="120"/>
        <w:ind w:left="340"/>
      </w:pPr>
      <w:r>
        <w:t>2.</w:t>
      </w:r>
      <w:r w:rsidR="00C229A4">
        <w:t xml:space="preserve">  </w:t>
      </w:r>
      <w:r>
        <w:t> Ustawa z dnia 21 sierpnia 1997r. o ochronie zwierząt (tekst jednolity: Dz. U. 2013r. poz. 856 </w:t>
      </w:r>
      <w:r w:rsidR="00C229A4">
        <w:t xml:space="preserve">                </w:t>
      </w:r>
      <w:r>
        <w:t>z późn. zm.)</w:t>
      </w:r>
    </w:p>
    <w:p w:rsidR="00A77B3E" w:rsidRDefault="000254A1" w:rsidP="002275A1">
      <w:pPr>
        <w:keepLines/>
        <w:spacing w:before="120" w:after="120"/>
        <w:ind w:left="340"/>
      </w:pPr>
      <w:r>
        <w:t>3. Rozporządzenie Ministra Spraw Wewnętrznych i Administracji z dnia 26 sierpnia 1998r. w sprawie zasad i warunków wyłapywania bezdomnych zwierząt  (Dz. U. Nr 116, poz. 753)</w:t>
      </w:r>
    </w:p>
    <w:p w:rsidR="00A77B3E" w:rsidRDefault="000254A1" w:rsidP="002275A1">
      <w:pPr>
        <w:keepLines/>
        <w:spacing w:before="120" w:after="120"/>
      </w:pPr>
      <w:r>
        <w:rPr>
          <w:b/>
        </w:rPr>
        <w:t>3. DZIAŁANIA DOTYCZĄCE BEZDOMNYCH ZWIERZĄT (PSÓW I KOTÓW)</w:t>
      </w:r>
    </w:p>
    <w:p w:rsidR="00A77B3E" w:rsidRDefault="000254A1">
      <w:pPr>
        <w:spacing w:before="120" w:after="120"/>
        <w:ind w:firstLine="227"/>
      </w:pPr>
      <w:r>
        <w:t>Realizacja Programu w zakresie dotyczącym bezdomnych zwierząt polegać będzie przede</w:t>
      </w:r>
    </w:p>
    <w:p w:rsidR="00A77B3E" w:rsidRDefault="000254A1">
      <w:pPr>
        <w:spacing w:before="120" w:after="120"/>
        <w:ind w:firstLine="227"/>
      </w:pPr>
      <w:r>
        <w:t>wszystkim na wyłapywaniu psów i kotów bezdomnych to jest takich, które uciekły,</w:t>
      </w:r>
    </w:p>
    <w:p w:rsidR="00A77B3E" w:rsidRDefault="000254A1">
      <w:pPr>
        <w:spacing w:before="120" w:after="120"/>
        <w:ind w:firstLine="227"/>
      </w:pPr>
      <w:r>
        <w:t>zbłąkały się lub zostały porzucone i nie ma możliwości ustalenia ich właścicieli lub innych</w:t>
      </w:r>
    </w:p>
    <w:p w:rsidR="00A77B3E" w:rsidRDefault="000254A1">
      <w:pPr>
        <w:spacing w:before="120" w:after="120"/>
        <w:ind w:firstLine="227"/>
      </w:pPr>
      <w:r>
        <w:t>osób pod, których opieką przebywały lub zagubionych przez dotychczasowych właścicieli</w:t>
      </w:r>
    </w:p>
    <w:p w:rsidR="00A77B3E" w:rsidRDefault="000254A1">
      <w:pPr>
        <w:spacing w:before="120" w:after="120"/>
        <w:ind w:firstLine="227"/>
      </w:pPr>
      <w:r>
        <w:t>w sposób nie stwarzających zagrożenia dla zdrowia i życia zwierząt oraz nie zadający im</w:t>
      </w:r>
    </w:p>
    <w:p w:rsidR="00A77B3E" w:rsidRDefault="000254A1">
      <w:pPr>
        <w:spacing w:before="120" w:after="120"/>
        <w:ind w:firstLine="227"/>
      </w:pPr>
      <w:r>
        <w:t>cierpienia oraz umieszczeniu ich w schronisku dla zwierząt.</w:t>
      </w:r>
    </w:p>
    <w:p w:rsidR="00A77B3E" w:rsidRDefault="000254A1">
      <w:pPr>
        <w:spacing w:before="120" w:after="120"/>
        <w:ind w:firstLine="227"/>
      </w:pPr>
      <w:r>
        <w:t>Istotnym będzie także prowadzenie i rozwijanie adopcji.</w:t>
      </w:r>
    </w:p>
    <w:p w:rsidR="00A77B3E" w:rsidRDefault="000254A1">
      <w:pPr>
        <w:spacing w:before="120" w:after="120"/>
        <w:ind w:firstLine="227"/>
        <w:rPr>
          <w:u w:val="words"/>
        </w:rPr>
      </w:pPr>
      <w:r>
        <w:rPr>
          <w:u w:val="words"/>
        </w:rPr>
        <w:t>Zadania realizowane przez Gminę Miastko, polegać będą w szczególności na:</w:t>
      </w:r>
    </w:p>
    <w:p w:rsidR="00A77B3E" w:rsidRDefault="000254A1">
      <w:pPr>
        <w:spacing w:before="120" w:after="120"/>
        <w:ind w:left="340" w:hanging="227"/>
      </w:pPr>
      <w:r>
        <w:t>1) Przyjęciu zgłoszenia przez pracowników Urzędu Miejskiego w Miastku i funkcjonariuszy Straży Miejskiej , podjęcie interwencji przez Straż Miejską lub Policję,</w:t>
      </w:r>
    </w:p>
    <w:p w:rsidR="00A77B3E" w:rsidRDefault="000254A1">
      <w:pPr>
        <w:spacing w:before="120" w:after="120"/>
        <w:ind w:left="340" w:hanging="227"/>
      </w:pPr>
      <w:r>
        <w:t>2) Podjęcie czynności zmierzających do ustalenia właściciela psa, zapewnienia tymczasowego schronienia, poszukiwanie osób zainteresowanych adopcją zwierząt,</w:t>
      </w:r>
    </w:p>
    <w:p w:rsidR="00A77B3E" w:rsidRDefault="000254A1">
      <w:pPr>
        <w:spacing w:before="120" w:after="120"/>
        <w:ind w:left="340" w:hanging="227"/>
      </w:pPr>
      <w:r>
        <w:t>3) Zapewnienie bezdomnym zwierzętom opieki i miejsca w schronisku dla zwierząt w ramach podpisanej umowy ze  Schroniskiem dla Bezdomnych Zwierząt w Słupsku prowadzonym przez Towarzystwo Opieki nad Zwierzętami, ul. Portowa 11</w:t>
      </w:r>
    </w:p>
    <w:p w:rsidR="00A77B3E" w:rsidRDefault="000254A1">
      <w:pPr>
        <w:spacing w:before="120" w:after="120"/>
        <w:ind w:left="340" w:hanging="227"/>
      </w:pPr>
      <w:r>
        <w:t>4) Współpracy z Powiatowym Lekarzem Weterynarii i organizacjami społecznymi, których statutowym celem jest ochrona zwierząt,</w:t>
      </w:r>
    </w:p>
    <w:p w:rsidR="00A77B3E" w:rsidRDefault="000254A1">
      <w:pPr>
        <w:spacing w:before="120" w:after="120"/>
        <w:ind w:left="340" w:hanging="227"/>
      </w:pPr>
      <w:r>
        <w:t>5) Promowaniu prawidłowych postaw i zachowań człowieka w stosunku do zwierząt,</w:t>
      </w:r>
    </w:p>
    <w:p w:rsidR="00A77B3E" w:rsidRDefault="000254A1">
      <w:pPr>
        <w:spacing w:before="120" w:after="120"/>
        <w:ind w:left="340" w:hanging="227"/>
      </w:pPr>
      <w:r>
        <w:t>6) Współpracy ze schroniskiem, Policją, Gabinetem Weterynaryjnym przy ul. Długiej 8 w Miastku oraz Miasteckim S</w:t>
      </w:r>
      <w:r w:rsidR="002C7D98">
        <w:t xml:space="preserve">towarzyszeniem na Rzecz Zwierząt </w:t>
      </w:r>
      <w:r>
        <w:t xml:space="preserve">„Bezdomny Kundelek” z siedzibą przy </w:t>
      </w:r>
      <w:r w:rsidR="00982DF9">
        <w:t xml:space="preserve">                      </w:t>
      </w:r>
      <w:r>
        <w:t>ul. Młodzieżowej 6/9, 77-200 Miastko.</w:t>
      </w:r>
    </w:p>
    <w:p w:rsidR="00A77B3E" w:rsidRDefault="000254A1">
      <w:pPr>
        <w:spacing w:before="120" w:after="120"/>
        <w:ind w:firstLine="227"/>
        <w:rPr>
          <w:u w:val="words"/>
        </w:rPr>
      </w:pPr>
      <w:r>
        <w:rPr>
          <w:u w:val="words"/>
        </w:rPr>
        <w:t>Zadania realizowane przez Miasteckie Stowarzyszenie na Rzecz Zwierząt „Bezdomny Kundelek” poprzez podpisanie umowy z Gminą Miastko polegać będą na</w:t>
      </w:r>
      <w:r>
        <w:t>:</w:t>
      </w:r>
    </w:p>
    <w:p w:rsidR="00A77B3E" w:rsidRDefault="000254A1">
      <w:pPr>
        <w:spacing w:before="120" w:after="120"/>
        <w:ind w:left="340" w:hanging="227"/>
      </w:pPr>
      <w:r>
        <w:t>1) Przyjmowanie bezdomnych psów i kotów, które zostały wyłapane przez Straż Miejską w Miastku,</w:t>
      </w:r>
    </w:p>
    <w:p w:rsidR="00A77B3E" w:rsidRDefault="000254A1">
      <w:pPr>
        <w:spacing w:before="120" w:after="120"/>
        <w:ind w:left="340" w:hanging="227"/>
      </w:pPr>
      <w:r>
        <w:t>2) Zakup karmy dla bezdomnych psów i kotów, które przebywają pod opieką Stowarzyszenia,</w:t>
      </w:r>
    </w:p>
    <w:p w:rsidR="00A77B3E" w:rsidRDefault="000254A1">
      <w:pPr>
        <w:spacing w:before="120" w:after="120"/>
        <w:ind w:left="340" w:hanging="227"/>
      </w:pPr>
      <w:r>
        <w:t>3) Zapewnienie opieki weterynaryjnej dla bezdomnych psów i kotów oraz zabiegów sterylizacji i kastracji w ramach zawartej umowy między Stowarzyszeniem a wybraną Lecznicą Weterynaryjną,</w:t>
      </w:r>
    </w:p>
    <w:p w:rsidR="00A77B3E" w:rsidRDefault="000254A1">
      <w:pPr>
        <w:spacing w:before="120" w:after="120"/>
        <w:ind w:left="340" w:hanging="227"/>
      </w:pPr>
      <w:r>
        <w:t>4) Znalezienie nowych właścicieli dla bezdomnych zwierząt oraz poinformowanie Wydziału Rozwoju Gospodarczego o adopcji zwierzęcia,</w:t>
      </w:r>
    </w:p>
    <w:p w:rsidR="00A77B3E" w:rsidRDefault="000254A1">
      <w:pPr>
        <w:spacing w:before="120" w:after="120"/>
        <w:ind w:left="340" w:hanging="227"/>
      </w:pPr>
      <w:r>
        <w:t>5) Działania edukacyjne adresowane do dzieci i dorosłych w zakresie ochrony i opieki nad zwierzętami, polegające na akcjach informacyjnych, imprezach itp.</w:t>
      </w:r>
    </w:p>
    <w:p w:rsidR="00A77B3E" w:rsidRDefault="000254A1">
      <w:pPr>
        <w:spacing w:before="120" w:after="120"/>
        <w:ind w:firstLine="227"/>
        <w:rPr>
          <w:u w:val="words"/>
        </w:rPr>
      </w:pPr>
      <w:r>
        <w:rPr>
          <w:u w:val="words"/>
        </w:rPr>
        <w:lastRenderedPageBreak/>
        <w:t>Zadania realizowane przez  Schronisko dla Bezdomnych Zwierząt w Słupsku  polegać będą w szczególności na:</w:t>
      </w:r>
    </w:p>
    <w:p w:rsidR="00A77B3E" w:rsidRDefault="000254A1">
      <w:pPr>
        <w:spacing w:before="120" w:after="120"/>
        <w:ind w:left="340" w:hanging="227"/>
      </w:pPr>
      <w:r>
        <w:t>1) Przyjmowaniu i utrzymywaniu bezdomnych psów i kotów dostarczonych w wyników działań interwencyjnych przez Straż Miejską w Miastku z terenu Gminy Miastko,</w:t>
      </w:r>
    </w:p>
    <w:p w:rsidR="00A77B3E" w:rsidRDefault="000254A1">
      <w:pPr>
        <w:spacing w:before="120" w:after="120"/>
        <w:ind w:left="340" w:hanging="227"/>
      </w:pPr>
      <w:r>
        <w:t>2) Przeprowadzaniu szczepień ochronnych,</w:t>
      </w:r>
    </w:p>
    <w:p w:rsidR="00A77B3E" w:rsidRDefault="000254A1">
      <w:pPr>
        <w:spacing w:before="120" w:after="120"/>
        <w:ind w:left="340" w:hanging="227"/>
      </w:pPr>
      <w:r>
        <w:t>3) Poszukiwaniu nowych właścicieli dla bezdomnych zwierząt (prowadzenie i rozwijanie adopcji),</w:t>
      </w:r>
    </w:p>
    <w:p w:rsidR="00A77B3E" w:rsidRDefault="000254A1">
      <w:pPr>
        <w:spacing w:before="120" w:after="120"/>
        <w:ind w:left="340" w:hanging="227"/>
      </w:pPr>
      <w:r>
        <w:t>4) Zapewnieniu całodobowej opieki weterynaryjnej bezdomnym zwierzętom dostarczonym do schroniska,</w:t>
      </w:r>
    </w:p>
    <w:p w:rsidR="00A77B3E" w:rsidRDefault="000254A1">
      <w:pPr>
        <w:spacing w:before="120" w:after="120"/>
        <w:ind w:left="340" w:hanging="227"/>
      </w:pPr>
      <w:r>
        <w:t>5) W zakresie niezbędnym, usypianiu ślepych miotów (dotyczy zwierząt przyjętych do schroniska),</w:t>
      </w:r>
    </w:p>
    <w:p w:rsidR="00A77B3E" w:rsidRDefault="000254A1">
      <w:pPr>
        <w:spacing w:before="120" w:after="120"/>
        <w:ind w:left="340" w:hanging="227"/>
      </w:pPr>
      <w:r>
        <w:t>6) Prowadzeniu obligatoryjnej sterylizacji lub kastracji zwierząt w schronisku,</w:t>
      </w:r>
    </w:p>
    <w:p w:rsidR="00A77B3E" w:rsidRDefault="000254A1">
      <w:pPr>
        <w:spacing w:before="120" w:after="120"/>
        <w:ind w:left="340" w:hanging="227"/>
      </w:pPr>
      <w:r>
        <w:t>7) Prowadzeniu bazy danych psów przebywających w schronisku.</w:t>
      </w:r>
    </w:p>
    <w:p w:rsidR="00A77B3E" w:rsidRDefault="000254A1" w:rsidP="002275A1">
      <w:pPr>
        <w:keepLines/>
        <w:spacing w:before="120" w:after="120"/>
      </w:pPr>
      <w:r w:rsidRPr="002275A1">
        <w:rPr>
          <w:b/>
        </w:rPr>
        <w:t>4.</w:t>
      </w:r>
      <w:r>
        <w:t> </w:t>
      </w:r>
      <w:r>
        <w:rPr>
          <w:b/>
        </w:rPr>
        <w:t>DZIAŁANIA DOTYCZĄCE KOTÓW  WOLNO ŻYJĄCYCH</w:t>
      </w:r>
    </w:p>
    <w:p w:rsidR="00A77B3E" w:rsidRDefault="000254A1" w:rsidP="002275A1">
      <w:pPr>
        <w:spacing w:before="120" w:after="120"/>
        <w:ind w:left="227"/>
      </w:pPr>
      <w:r>
        <w:t>Koty wolno żyjące czyli koty urodzone i żyjące na wolności w otoczeniu człowieka w stanie dzikim, najczęściej stanowią element ekosystemu miejskiego, gdzie ich obecność zapobiega rozprzestrzenianiu się gryzoni (myszy, szczurów). Kotów tych nie należy wyłapywać i wywozić, lecz stwarzać im warunki bytowania w miejscach ich dotychczasowego schronienia.</w:t>
      </w:r>
    </w:p>
    <w:p w:rsidR="00A77B3E" w:rsidRDefault="000254A1">
      <w:pPr>
        <w:spacing w:before="120" w:after="120"/>
        <w:ind w:firstLine="227"/>
      </w:pPr>
      <w:r>
        <w:t>Realizacja programu dotyczącego kotów wolno żyjących będzie wykonywana przez</w:t>
      </w:r>
    </w:p>
    <w:p w:rsidR="00A77B3E" w:rsidRDefault="000254A1">
      <w:pPr>
        <w:spacing w:before="120" w:after="120"/>
        <w:ind w:firstLine="227"/>
      </w:pPr>
      <w:r>
        <w:t>Miasteckie Stowarzyszenie na Rzecz Zwierząt „Bezdomny Kundelek” i polegać będzie na</w:t>
      </w:r>
    </w:p>
    <w:p w:rsidR="00A77B3E" w:rsidRDefault="000254A1">
      <w:pPr>
        <w:spacing w:before="120" w:after="120"/>
        <w:ind w:firstLine="227"/>
      </w:pPr>
      <w:r>
        <w:t>wspieraniu osób będących społecznymi opiekunami  kotów wolno żyjących, poprzez</w:t>
      </w:r>
    </w:p>
    <w:p w:rsidR="00A77B3E" w:rsidRDefault="000254A1">
      <w:pPr>
        <w:spacing w:before="120" w:after="120"/>
        <w:ind w:firstLine="227"/>
      </w:pPr>
      <w:r>
        <w:t>finansowanie zabiegów sterylizacji i kastracji oraz podstawowej opieki weterynaryjnej</w:t>
      </w:r>
    </w:p>
    <w:p w:rsidR="00A77B3E" w:rsidRDefault="000254A1">
      <w:pPr>
        <w:spacing w:before="120" w:after="120"/>
        <w:ind w:firstLine="227"/>
      </w:pPr>
      <w:r>
        <w:t>kotów pozostających pod opieką opiekunów.</w:t>
      </w:r>
    </w:p>
    <w:p w:rsidR="00A77B3E" w:rsidRDefault="000254A1">
      <w:pPr>
        <w:spacing w:before="120" w:after="120"/>
        <w:ind w:firstLine="227"/>
      </w:pPr>
      <w:r>
        <w:t>Ponadto w sezonie jesienno – zimowym Stowarzyszenie  wspierać będzie społecznych</w:t>
      </w:r>
    </w:p>
    <w:p w:rsidR="00A77B3E" w:rsidRDefault="000254A1">
      <w:pPr>
        <w:spacing w:before="120" w:after="120"/>
        <w:ind w:firstLine="227"/>
      </w:pPr>
      <w:r>
        <w:t>opiekunów poprzez zapewnienie im karmy, w celu dokarmiania kotów wolno żyjących</w:t>
      </w:r>
    </w:p>
    <w:p w:rsidR="00A77B3E" w:rsidRDefault="000254A1">
      <w:pPr>
        <w:spacing w:before="120" w:after="120"/>
        <w:ind w:firstLine="227"/>
      </w:pPr>
      <w:r>
        <w:t>którymi się opiekują.</w:t>
      </w:r>
    </w:p>
    <w:p w:rsidR="00A77B3E" w:rsidRDefault="000254A1">
      <w:pPr>
        <w:spacing w:before="120" w:after="120"/>
        <w:ind w:firstLine="227"/>
        <w:rPr>
          <w:u w:val="words"/>
        </w:rPr>
      </w:pPr>
      <w:r>
        <w:rPr>
          <w:u w:val="words"/>
        </w:rPr>
        <w:t>Zadania realizowane przez Gminę, polegać będą w szczególności na:</w:t>
      </w:r>
    </w:p>
    <w:p w:rsidR="00A77B3E" w:rsidRDefault="000254A1">
      <w:pPr>
        <w:spacing w:before="120" w:after="120"/>
        <w:ind w:left="340" w:hanging="227"/>
      </w:pPr>
      <w:r>
        <w:t>1) Promowaniu prawidłowych postaw i zachowań człowieka w stosunku do zwierząt  (np. umożliwienia dostępu kotom do określonych pomieszczeń w porozumieniu z zarządcą budynków, administratorem nieruchomości, wspólnot czy spółdzielni mieszkaniowych oraz opiekunami kotów, ustawienie budek dla kotów z dala miejsc ogólnodostępnych),</w:t>
      </w:r>
    </w:p>
    <w:p w:rsidR="00A77B3E" w:rsidRDefault="000254A1">
      <w:pPr>
        <w:spacing w:before="120" w:after="120"/>
        <w:ind w:left="340" w:hanging="227"/>
      </w:pPr>
      <w:r>
        <w:t>2) Współpracy z Powiatowym Lekarzem Weterynarii, Policją, organizacjami pozarządowymi zajmującymi się statutowo ochroną zwierząt,</w:t>
      </w:r>
    </w:p>
    <w:p w:rsidR="00A77B3E" w:rsidRDefault="000254A1">
      <w:pPr>
        <w:spacing w:before="120" w:after="120"/>
        <w:ind w:left="340" w:hanging="227"/>
      </w:pPr>
      <w:r>
        <w:t>3) Sprawowaniu opieki nad kotami wolno żyjącymi, w tym, w razie potrzeby ich</w:t>
      </w:r>
    </w:p>
    <w:p w:rsidR="00A77B3E" w:rsidRDefault="000254A1" w:rsidP="002275A1">
      <w:pPr>
        <w:spacing w:before="120" w:after="120"/>
        <w:ind w:firstLine="340"/>
        <w:jc w:val="left"/>
      </w:pPr>
      <w:r>
        <w:t>dokarmianie, w szczególności w okresach niekorzystnych warunków atmosferycznych</w:t>
      </w:r>
    </w:p>
    <w:p w:rsidR="00A77B3E" w:rsidRDefault="000254A1" w:rsidP="002275A1">
      <w:pPr>
        <w:spacing w:before="120" w:after="120"/>
        <w:ind w:firstLine="340"/>
        <w:jc w:val="left"/>
      </w:pPr>
      <w:r>
        <w:t>(okres jesienno – zimowy), kastracji i sterylizacji celem zapobiegania nadmiernemu</w:t>
      </w:r>
    </w:p>
    <w:p w:rsidR="00A77B3E" w:rsidRDefault="000254A1" w:rsidP="002275A1">
      <w:pPr>
        <w:spacing w:before="120" w:after="120"/>
        <w:ind w:firstLine="340"/>
        <w:jc w:val="left"/>
      </w:pPr>
      <w:r>
        <w:t>rozmnażaniu się realizowanych przez Miasteckie Stowarzyszenie na Rzecz Zwierząt</w:t>
      </w:r>
    </w:p>
    <w:p w:rsidR="00A77B3E" w:rsidRDefault="000254A1" w:rsidP="002275A1">
      <w:pPr>
        <w:spacing w:before="120" w:after="120"/>
        <w:ind w:firstLine="340"/>
        <w:jc w:val="left"/>
      </w:pPr>
      <w:r>
        <w:t>„Bezdomny Kundelek”.</w:t>
      </w:r>
    </w:p>
    <w:p w:rsidR="002275A1" w:rsidRDefault="002275A1" w:rsidP="002275A1">
      <w:pPr>
        <w:keepLines/>
        <w:spacing w:before="120" w:after="120"/>
      </w:pPr>
    </w:p>
    <w:p w:rsidR="002275A1" w:rsidRDefault="002275A1" w:rsidP="002275A1">
      <w:pPr>
        <w:keepLines/>
        <w:spacing w:before="120" w:after="120"/>
      </w:pPr>
    </w:p>
    <w:p w:rsidR="002275A1" w:rsidRDefault="002275A1" w:rsidP="002275A1">
      <w:pPr>
        <w:keepLines/>
        <w:spacing w:before="120" w:after="120"/>
      </w:pPr>
    </w:p>
    <w:p w:rsidR="002275A1" w:rsidRDefault="002275A1" w:rsidP="002275A1">
      <w:pPr>
        <w:keepLines/>
        <w:spacing w:before="120" w:after="120"/>
      </w:pPr>
    </w:p>
    <w:p w:rsidR="002275A1" w:rsidRDefault="002275A1" w:rsidP="002275A1">
      <w:pPr>
        <w:keepLines/>
        <w:spacing w:before="120" w:after="120"/>
      </w:pPr>
    </w:p>
    <w:p w:rsidR="002275A1" w:rsidRDefault="002275A1" w:rsidP="002275A1">
      <w:pPr>
        <w:keepLines/>
        <w:spacing w:before="120" w:after="120"/>
      </w:pPr>
    </w:p>
    <w:p w:rsidR="00A77B3E" w:rsidRDefault="000254A1" w:rsidP="002275A1">
      <w:pPr>
        <w:keepLines/>
        <w:spacing w:before="120" w:after="120"/>
      </w:pPr>
      <w:r w:rsidRPr="002275A1">
        <w:rPr>
          <w:b/>
        </w:rPr>
        <w:t>5.</w:t>
      </w:r>
      <w:r>
        <w:t> </w:t>
      </w:r>
      <w:r>
        <w:rPr>
          <w:b/>
        </w:rPr>
        <w:t xml:space="preserve">ZAPEWNIENIE MIEJSCA DLA ZWIERZĄT GOSPODARSKICH </w:t>
      </w:r>
    </w:p>
    <w:p w:rsidR="00A77B3E" w:rsidRDefault="000254A1" w:rsidP="002275A1">
      <w:pPr>
        <w:spacing w:before="120" w:after="120"/>
        <w:ind w:left="227"/>
        <w:jc w:val="left"/>
      </w:pPr>
      <w:r>
        <w:t>W celu zapewnienia miejsca dla zwierząt gospodarskich konieczne jest wskazanie gospodarstwa rolnego, które mogłoby przyjąć zwierzęta gospodarskie w sytuacjach wyjątkowych, np. w przypadku zwierząt bezdomnych, zabłąkanych</w:t>
      </w:r>
      <w:r w:rsidR="002275A1">
        <w:t xml:space="preserve"> </w:t>
      </w:r>
      <w:r>
        <w:t xml:space="preserve"> (do czasu odnalezienia właściciela).</w:t>
      </w:r>
    </w:p>
    <w:p w:rsidR="00A77B3E" w:rsidRDefault="000254A1">
      <w:pPr>
        <w:spacing w:before="120" w:after="120"/>
        <w:ind w:firstLine="227"/>
        <w:jc w:val="left"/>
      </w:pPr>
      <w:r>
        <w:t>Mając na uwadze powyższe, dla zapewnienia miejsca dla zwierząt gospodarskich,</w:t>
      </w:r>
    </w:p>
    <w:p w:rsidR="00A77B3E" w:rsidRDefault="000254A1">
      <w:pPr>
        <w:spacing w:before="120" w:after="120"/>
        <w:ind w:firstLine="227"/>
        <w:jc w:val="left"/>
      </w:pPr>
      <w:r>
        <w:t>Burmistrz Miastka wyznaczył gospodarstwo rolne położone w miejscowości Łąkoć 1,</w:t>
      </w:r>
    </w:p>
    <w:p w:rsidR="00A77B3E" w:rsidRDefault="000254A1">
      <w:pPr>
        <w:spacing w:before="120" w:after="120"/>
        <w:ind w:firstLine="227"/>
        <w:jc w:val="left"/>
      </w:pPr>
      <w:r>
        <w:t>na terenie Gminy Miastko.</w:t>
      </w:r>
    </w:p>
    <w:p w:rsidR="00A77B3E" w:rsidRDefault="000254A1">
      <w:pPr>
        <w:spacing w:before="120" w:after="120"/>
        <w:ind w:firstLine="227"/>
        <w:jc w:val="left"/>
      </w:pPr>
      <w:r>
        <w:t>Odławianie bezdomnych zwierząt gospodarskich wykonywane będzie przez</w:t>
      </w:r>
    </w:p>
    <w:p w:rsidR="00A77B3E" w:rsidRDefault="000254A1">
      <w:pPr>
        <w:spacing w:before="120" w:after="120"/>
        <w:ind w:firstLine="227"/>
        <w:jc w:val="left"/>
      </w:pPr>
      <w:r>
        <w:t>funkcjonariuszy Straży Miejskiej, w razie konieczności we współpracy z lekarzem</w:t>
      </w:r>
    </w:p>
    <w:p w:rsidR="00A77B3E" w:rsidRDefault="000254A1">
      <w:pPr>
        <w:spacing w:before="120" w:after="120"/>
        <w:ind w:firstLine="227"/>
        <w:jc w:val="left"/>
      </w:pPr>
      <w:r>
        <w:t>weterynarii i Policji.</w:t>
      </w:r>
    </w:p>
    <w:p w:rsidR="00A77B3E" w:rsidRDefault="000254A1" w:rsidP="002275A1">
      <w:pPr>
        <w:keepLines/>
        <w:spacing w:before="120" w:after="120"/>
      </w:pPr>
      <w:r w:rsidRPr="002275A1">
        <w:rPr>
          <w:b/>
        </w:rPr>
        <w:t>6.</w:t>
      </w:r>
      <w:r>
        <w:t> </w:t>
      </w:r>
      <w:r>
        <w:rPr>
          <w:b/>
        </w:rPr>
        <w:t xml:space="preserve">ZAPEWNIENIE OPIEKI  WETERYNARYJNEJ </w:t>
      </w:r>
    </w:p>
    <w:p w:rsidR="00A77B3E" w:rsidRDefault="000254A1" w:rsidP="002275A1">
      <w:pPr>
        <w:spacing w:before="120" w:after="120"/>
        <w:ind w:left="227"/>
      </w:pPr>
      <w:r>
        <w:t>Zapewnienie opieki weterynaryjnej zwierzętom w ramach programu realizowane będzie poprzez zawarcie stosownych umów ze:</w:t>
      </w:r>
    </w:p>
    <w:p w:rsidR="00A77B3E" w:rsidRDefault="000254A1" w:rsidP="002275A1">
      <w:pPr>
        <w:keepLines/>
        <w:spacing w:before="120" w:after="120"/>
        <w:ind w:left="227"/>
      </w:pPr>
      <w:r>
        <w:t>-  Schroniskiem dla Bezdomnych Zwierząt w Słupsku w ramach, której</w:t>
      </w:r>
    </w:p>
    <w:p w:rsidR="00A77B3E" w:rsidRDefault="000254A1">
      <w:pPr>
        <w:spacing w:before="120" w:after="120"/>
        <w:ind w:firstLine="227"/>
      </w:pPr>
      <w:r>
        <w:t>schronisko zapewnia opiekę weterynaryjną.</w:t>
      </w:r>
    </w:p>
    <w:p w:rsidR="00A77B3E" w:rsidRDefault="000254A1">
      <w:pPr>
        <w:spacing w:before="120" w:after="120"/>
        <w:ind w:firstLine="227"/>
      </w:pPr>
      <w:r>
        <w:t>Zapewnienie całodobowej opieki weterynaryjnej w przypadkach zdarzeń drogowych z</w:t>
      </w:r>
    </w:p>
    <w:p w:rsidR="00A77B3E" w:rsidRDefault="000254A1">
      <w:pPr>
        <w:spacing w:before="120" w:after="120"/>
        <w:ind w:firstLine="227"/>
      </w:pPr>
      <w:r>
        <w:t>udziałem zwierząt Gmina Miastko realizuje zgodnie z zawartą umową z</w:t>
      </w:r>
    </w:p>
    <w:p w:rsidR="00A77B3E" w:rsidRDefault="000254A1">
      <w:pPr>
        <w:spacing w:before="120" w:after="120"/>
        <w:ind w:firstLine="227"/>
      </w:pPr>
      <w:r>
        <w:t>Gabinetem Weterynaryjnym przy ul. Długiej 8 w Miastku.</w:t>
      </w:r>
    </w:p>
    <w:p w:rsidR="00A77B3E" w:rsidRDefault="000254A1" w:rsidP="002275A1">
      <w:pPr>
        <w:keepLines/>
        <w:spacing w:before="120" w:after="120"/>
      </w:pPr>
      <w:r w:rsidRPr="002275A1">
        <w:rPr>
          <w:b/>
        </w:rPr>
        <w:t>7.</w:t>
      </w:r>
      <w:r>
        <w:t> </w:t>
      </w:r>
      <w:r>
        <w:rPr>
          <w:b/>
        </w:rPr>
        <w:t xml:space="preserve">ZMNIEJSZENIE POPULACJI ZWIERZĄT BEZDOMNYCH </w:t>
      </w:r>
    </w:p>
    <w:p w:rsidR="00A77B3E" w:rsidRDefault="000254A1" w:rsidP="002275A1">
      <w:pPr>
        <w:spacing w:before="120" w:after="120"/>
        <w:ind w:left="227"/>
      </w:pPr>
      <w:r>
        <w:t>Zmniejszenie populacji zwierząt bezdomnych polegać będzie przede wszystkim na sterylizacji i kastracji zwierząt bezdomnych trafiających do schroniska.</w:t>
      </w:r>
    </w:p>
    <w:p w:rsidR="00A77B3E" w:rsidRDefault="000254A1">
      <w:pPr>
        <w:spacing w:before="120" w:after="120"/>
        <w:ind w:firstLine="227"/>
      </w:pPr>
      <w:r>
        <w:t>Zmniejszenie populacji zwierząt bezdomnych dokonywać się będzie także poprzez</w:t>
      </w:r>
    </w:p>
    <w:p w:rsidR="00A77B3E" w:rsidRDefault="000254A1">
      <w:pPr>
        <w:spacing w:before="120" w:after="120"/>
        <w:ind w:firstLine="227"/>
      </w:pPr>
      <w:r>
        <w:t>usypianie ślepych miotów (dotyczy zwierząt przyjętych do schroniska i ślepych miotów</w:t>
      </w:r>
    </w:p>
    <w:p w:rsidR="00A77B3E" w:rsidRDefault="000254A1">
      <w:pPr>
        <w:spacing w:before="120" w:after="120"/>
        <w:ind w:firstLine="227"/>
      </w:pPr>
      <w:r>
        <w:t>kotów bezdomnych).</w:t>
      </w:r>
    </w:p>
    <w:p w:rsidR="00A77B3E" w:rsidRDefault="000254A1">
      <w:pPr>
        <w:spacing w:before="120" w:after="120"/>
        <w:ind w:firstLine="227"/>
      </w:pPr>
      <w:r>
        <w:t>Istotnym elementem w zmniejszaniu populacji będzie również prowadzenie działań</w:t>
      </w:r>
    </w:p>
    <w:p w:rsidR="00A77B3E" w:rsidRDefault="000254A1">
      <w:pPr>
        <w:spacing w:before="120" w:after="120"/>
        <w:ind w:firstLine="227"/>
      </w:pPr>
      <w:r>
        <w:t>edukacyjnych  przez Miasteckie Stowarzyszenie na Rzecz Zwierząt</w:t>
      </w:r>
    </w:p>
    <w:p w:rsidR="00A77B3E" w:rsidRDefault="000254A1">
      <w:pPr>
        <w:spacing w:before="120" w:after="120"/>
        <w:ind w:firstLine="227"/>
      </w:pPr>
      <w:r>
        <w:t>„Bezdomny  Kundelek" propagujących ograniczanie i kontrole rozrodczości zwierząt</w:t>
      </w:r>
    </w:p>
    <w:p w:rsidR="00A77B3E" w:rsidRDefault="000254A1">
      <w:pPr>
        <w:spacing w:before="120" w:after="120"/>
        <w:ind w:firstLine="227"/>
      </w:pPr>
      <w:r>
        <w:t>domowych, w tym psów i kotów  (edukacja dotycząca    głównie zasadności</w:t>
      </w:r>
    </w:p>
    <w:p w:rsidR="00A77B3E" w:rsidRDefault="000254A1">
      <w:pPr>
        <w:spacing w:before="120" w:after="120"/>
        <w:ind w:firstLine="227"/>
      </w:pPr>
      <w:r>
        <w:t>wykonywania zabiegów sterylizacji i kastracji jako najskuteczniejszych metod</w:t>
      </w:r>
    </w:p>
    <w:p w:rsidR="00A77B3E" w:rsidRDefault="000254A1">
      <w:pPr>
        <w:spacing w:before="120" w:after="120"/>
        <w:ind w:firstLine="227"/>
      </w:pPr>
      <w:r>
        <w:t>ograniczania bezdomności  zwierząt).</w:t>
      </w:r>
    </w:p>
    <w:p w:rsidR="00A77B3E" w:rsidRDefault="000254A1">
      <w:pPr>
        <w:spacing w:before="120" w:after="120"/>
        <w:ind w:firstLine="227"/>
      </w:pPr>
      <w:r>
        <w:t>Dodatkowo Schronisko poszukuje nowych właścicieli dla bezdomnych, wyłapanych</w:t>
      </w:r>
    </w:p>
    <w:p w:rsidR="00A77B3E" w:rsidRDefault="000254A1">
      <w:pPr>
        <w:spacing w:before="120" w:after="120"/>
        <w:ind w:firstLine="227"/>
      </w:pPr>
      <w:r>
        <w:t>zwierząt co także wpływa na zmniejszenie ich populacji.</w:t>
      </w:r>
    </w:p>
    <w:p w:rsidR="00A77B3E" w:rsidRDefault="000254A1">
      <w:pPr>
        <w:spacing w:before="120" w:after="120"/>
        <w:ind w:firstLine="227"/>
      </w:pPr>
      <w:r>
        <w:t>Gmina Miastko może również prowadzić poszukiwania nowych właścicieli dla psów i</w:t>
      </w:r>
    </w:p>
    <w:p w:rsidR="00A77B3E" w:rsidRDefault="000254A1">
      <w:pPr>
        <w:spacing w:before="120" w:after="120"/>
        <w:ind w:firstLine="227"/>
      </w:pPr>
      <w:r>
        <w:t>kotów poprzez prowadzenie akcji edukacyjnych zachęcających do zaopiekowania się</w:t>
      </w:r>
    </w:p>
    <w:p w:rsidR="00A77B3E" w:rsidRDefault="000254A1">
      <w:pPr>
        <w:spacing w:before="120" w:after="120"/>
        <w:ind w:firstLine="227"/>
      </w:pPr>
      <w:r>
        <w:t>bezdomnym psem lub kotem.</w:t>
      </w:r>
    </w:p>
    <w:p w:rsidR="00982DF9" w:rsidRDefault="00982DF9" w:rsidP="002275A1">
      <w:pPr>
        <w:keepLines/>
        <w:spacing w:before="120" w:after="120"/>
        <w:rPr>
          <w:b/>
        </w:rPr>
      </w:pPr>
    </w:p>
    <w:p w:rsidR="00C229A4" w:rsidRDefault="00C229A4" w:rsidP="002275A1">
      <w:pPr>
        <w:keepLines/>
        <w:spacing w:before="120" w:after="120"/>
        <w:rPr>
          <w:b/>
        </w:rPr>
      </w:pPr>
    </w:p>
    <w:p w:rsidR="00C229A4" w:rsidRDefault="00C229A4" w:rsidP="002275A1">
      <w:pPr>
        <w:keepLines/>
        <w:spacing w:before="120" w:after="120"/>
        <w:rPr>
          <w:b/>
        </w:rPr>
      </w:pPr>
    </w:p>
    <w:p w:rsidR="00A77B3E" w:rsidRDefault="000254A1" w:rsidP="002275A1">
      <w:pPr>
        <w:keepLines/>
        <w:spacing w:before="120" w:after="120"/>
      </w:pPr>
      <w:r w:rsidRPr="002275A1">
        <w:rPr>
          <w:b/>
        </w:rPr>
        <w:lastRenderedPageBreak/>
        <w:t>8.</w:t>
      </w:r>
      <w:r>
        <w:t> </w:t>
      </w:r>
      <w:r>
        <w:rPr>
          <w:b/>
        </w:rPr>
        <w:t>EDUKACJA W ZAKRESIE OCHRONY ZWIERZĄT</w:t>
      </w:r>
    </w:p>
    <w:p w:rsidR="00A77B3E" w:rsidRDefault="000254A1">
      <w:pPr>
        <w:spacing w:before="120" w:after="120"/>
        <w:ind w:firstLine="227"/>
        <w:jc w:val="left"/>
      </w:pPr>
      <w:r>
        <w:t>Miasteckie Stowarzyszenie na Rzecz Zwierząt „Bezdomny Kundelek” będzie edukować</w:t>
      </w:r>
    </w:p>
    <w:p w:rsidR="00A77B3E" w:rsidRDefault="000254A1">
      <w:pPr>
        <w:spacing w:before="120" w:after="120"/>
        <w:ind w:firstLine="227"/>
        <w:jc w:val="left"/>
      </w:pPr>
      <w:r>
        <w:t>mieszkańców w zakresie ochrony zwierząt.</w:t>
      </w:r>
    </w:p>
    <w:p w:rsidR="00A77B3E" w:rsidRDefault="000254A1">
      <w:pPr>
        <w:spacing w:before="120" w:after="120"/>
        <w:ind w:firstLine="227"/>
        <w:jc w:val="left"/>
      </w:pPr>
      <w:r>
        <w:t>Kampania będzie kierowana jest zarówno do dzieci jak i dorosłych.</w:t>
      </w:r>
    </w:p>
    <w:p w:rsidR="00A77B3E" w:rsidRDefault="000254A1">
      <w:pPr>
        <w:spacing w:before="120" w:after="120"/>
        <w:ind w:firstLine="227"/>
        <w:jc w:val="left"/>
      </w:pPr>
      <w:r>
        <w:t>Edukacja będzie miała na celu uświadomienie potencjalnym właścicielom zwierząt</w:t>
      </w:r>
    </w:p>
    <w:p w:rsidR="00A77B3E" w:rsidRDefault="000254A1">
      <w:pPr>
        <w:spacing w:before="120" w:after="120"/>
        <w:ind w:firstLine="227"/>
        <w:jc w:val="left"/>
      </w:pPr>
      <w:r>
        <w:t>wszystkich aspektów związanych z nabyciem, posiadaniem zwierzęcia a także</w:t>
      </w:r>
    </w:p>
    <w:p w:rsidR="002275A1" w:rsidRDefault="000254A1" w:rsidP="002275A1">
      <w:pPr>
        <w:spacing w:before="120" w:after="120"/>
        <w:ind w:firstLine="227"/>
        <w:jc w:val="left"/>
      </w:pPr>
      <w:r>
        <w:t>promowaniem prawidłowych postaw i zachowań człowieka w stosunku do zwierząt.</w:t>
      </w:r>
    </w:p>
    <w:p w:rsidR="00A77B3E" w:rsidRDefault="000254A1">
      <w:pPr>
        <w:spacing w:before="120" w:after="120"/>
        <w:ind w:firstLine="227"/>
        <w:jc w:val="left"/>
      </w:pPr>
      <w:r>
        <w:t>W celu edukacji ekologicznej w zakresie ochrony zwierząt planuje się realizację</w:t>
      </w:r>
    </w:p>
    <w:p w:rsidR="00A77B3E" w:rsidRDefault="000254A1">
      <w:pPr>
        <w:spacing w:before="120" w:after="120"/>
        <w:ind w:firstLine="227"/>
        <w:jc w:val="left"/>
      </w:pPr>
      <w:r>
        <w:t>następujących zadań:</w:t>
      </w:r>
    </w:p>
    <w:p w:rsidR="00A77B3E" w:rsidRDefault="000254A1" w:rsidP="002275A1">
      <w:pPr>
        <w:spacing w:before="120" w:after="120"/>
        <w:ind w:left="340"/>
      </w:pPr>
      <w:r>
        <w:t>1) Promowanie prawidłowych postaw i zachowań człowieka w stosunku do zwierząt,</w:t>
      </w:r>
    </w:p>
    <w:p w:rsidR="00A77B3E" w:rsidRDefault="000254A1" w:rsidP="002275A1">
      <w:pPr>
        <w:spacing w:before="120" w:after="120"/>
        <w:ind w:left="340"/>
      </w:pPr>
      <w:r>
        <w:t>2) Przekazywanie informacji na temat humanitarnego traktowania zwierząt oraz zagadnień związanych z ich bezdomnością,</w:t>
      </w:r>
    </w:p>
    <w:p w:rsidR="00A77B3E" w:rsidRDefault="000254A1" w:rsidP="002275A1">
      <w:pPr>
        <w:spacing w:before="120" w:after="120"/>
        <w:ind w:left="340"/>
      </w:pPr>
      <w:r>
        <w:t>3) Uświadamianie potencjalnym właścicielom zwierząt praw i obowiązków wynikających z faktu posiadania zwierzęcia,</w:t>
      </w:r>
    </w:p>
    <w:p w:rsidR="00A77B3E" w:rsidRDefault="000254A1" w:rsidP="002275A1">
      <w:pPr>
        <w:spacing w:before="120" w:after="120"/>
        <w:ind w:left="340"/>
      </w:pPr>
      <w:r>
        <w:t>4) Promowanie świadomego nabywania zwierzęcia, poprzedzonego analizą możliwości zapewnienia odpowiedniej opieki.</w:t>
      </w:r>
    </w:p>
    <w:p w:rsidR="00982DF9" w:rsidRDefault="00982DF9" w:rsidP="002275A1">
      <w:pPr>
        <w:keepLines/>
        <w:spacing w:before="120" w:after="120"/>
        <w:rPr>
          <w:b/>
        </w:rPr>
      </w:pPr>
    </w:p>
    <w:p w:rsidR="00A77B3E" w:rsidRDefault="000254A1" w:rsidP="002275A1">
      <w:pPr>
        <w:keepLines/>
        <w:spacing w:before="120" w:after="120"/>
      </w:pPr>
      <w:r w:rsidRPr="002275A1">
        <w:rPr>
          <w:b/>
        </w:rPr>
        <w:t>9.</w:t>
      </w:r>
      <w:r>
        <w:t> </w:t>
      </w:r>
      <w:r>
        <w:rPr>
          <w:b/>
        </w:rPr>
        <w:t>ŹRÓDŁA FINANSOWANIA REALIZACJI PROGRAMU</w:t>
      </w:r>
    </w:p>
    <w:p w:rsidR="00A77B3E" w:rsidRDefault="000254A1" w:rsidP="002275A1">
      <w:pPr>
        <w:spacing w:before="120" w:after="120"/>
        <w:ind w:left="227"/>
        <w:jc w:val="left"/>
      </w:pPr>
      <w:r>
        <w:t>Środki finansowe na realizację zadań wynikających z Programu zabezpieczone są w budżecie Gminy Miastko. Zadania wynikające z realizacji Programu mogą być również finansowane z innych źródeł np. ze środków uzyskanych z darowizn, zbiórek społecznych.</w:t>
      </w:r>
    </w:p>
    <w:p w:rsidR="00A77B3E" w:rsidRDefault="000254A1">
      <w:pPr>
        <w:spacing w:before="120" w:after="120"/>
        <w:ind w:firstLine="227"/>
        <w:jc w:val="left"/>
      </w:pPr>
      <w:r>
        <w:t>Dla realizacji działań zmierzających do ograniczenia bezdomności zwierząt domowych</w:t>
      </w:r>
    </w:p>
    <w:p w:rsidR="00A77B3E" w:rsidRDefault="000254A1">
      <w:pPr>
        <w:spacing w:before="120" w:after="120"/>
        <w:ind w:firstLine="227"/>
        <w:jc w:val="left"/>
      </w:pPr>
      <w:r>
        <w:t>gmina może udzielać organizacjom pozarządowym działającym na terenie</w:t>
      </w:r>
    </w:p>
    <w:p w:rsidR="00A77B3E" w:rsidRDefault="000254A1">
      <w:pPr>
        <w:spacing w:before="120" w:after="120"/>
        <w:ind w:firstLine="227"/>
        <w:jc w:val="left"/>
      </w:pPr>
      <w:r>
        <w:t>Gminy, których statutowym celem działania jest przeciwdziałanie bezdomności zwierząt,</w:t>
      </w:r>
    </w:p>
    <w:p w:rsidR="00A77B3E" w:rsidRDefault="000254A1">
      <w:pPr>
        <w:spacing w:before="120" w:after="120"/>
        <w:ind w:firstLine="227"/>
        <w:jc w:val="left"/>
      </w:pPr>
      <w:r>
        <w:t>pomocy w różnych formach, w tym wsparcia finansowego.</w:t>
      </w:r>
    </w:p>
    <w:p w:rsidR="00A77B3E" w:rsidRDefault="000254A1">
      <w:pPr>
        <w:spacing w:before="120" w:after="120"/>
        <w:ind w:firstLine="227"/>
        <w:jc w:val="left"/>
      </w:pPr>
      <w:r>
        <w:t>W roku 2017 na realizację programu zabezpieczono środki w wysokości  55.000 zł., z</w:t>
      </w:r>
    </w:p>
    <w:p w:rsidR="00A77B3E" w:rsidRDefault="000254A1">
      <w:pPr>
        <w:spacing w:before="120" w:after="120"/>
        <w:ind w:firstLine="227"/>
        <w:jc w:val="left"/>
      </w:pPr>
      <w:r>
        <w:t>czego 30.000 zł. w formie dotacji zostało przekazane dla Miasteckiego Stowarzyszenia na</w:t>
      </w:r>
    </w:p>
    <w:p w:rsidR="00A77B3E" w:rsidRDefault="000254A1">
      <w:pPr>
        <w:spacing w:before="120" w:after="120"/>
        <w:ind w:firstLine="227"/>
        <w:jc w:val="left"/>
      </w:pPr>
      <w:r>
        <w:t>Rzecz Zwierząt „Bezdomny Kundelek” z siedzibą przy ul. Młodzieżowej 6/9 w Miastku.</w:t>
      </w:r>
    </w:p>
    <w:p w:rsidR="00A77B3E" w:rsidRDefault="000254A1">
      <w:pPr>
        <w:spacing w:before="120" w:after="120"/>
        <w:ind w:firstLine="227"/>
        <w:jc w:val="left"/>
      </w:pPr>
      <w:r>
        <w:t>Środki finansowe wydatkowane będą poprzez świadczenie usług i dostaw, zgodnie z</w:t>
      </w:r>
    </w:p>
    <w:p w:rsidR="00A77B3E" w:rsidRDefault="000254A1">
      <w:pPr>
        <w:spacing w:before="120" w:after="120"/>
        <w:ind w:firstLine="227"/>
        <w:jc w:val="left"/>
      </w:pPr>
      <w:r>
        <w:t>obowiązującymi przepisami prawa oraz regulacjami wewnętrznymi Urzędu Miejskiego w</w:t>
      </w:r>
    </w:p>
    <w:p w:rsidR="00A77B3E" w:rsidRDefault="000254A1">
      <w:pPr>
        <w:spacing w:before="120" w:after="120"/>
        <w:ind w:firstLine="227"/>
        <w:jc w:val="left"/>
      </w:pPr>
      <w:r>
        <w:t>Miastku.</w:t>
      </w:r>
    </w:p>
    <w:p w:rsidR="00586391" w:rsidRDefault="00586391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982DF9" w:rsidRDefault="00982DF9">
      <w:pPr>
        <w:pStyle w:val="Normal0"/>
        <w:rPr>
          <w:shd w:val="clear" w:color="auto" w:fill="FFFFFF"/>
        </w:rPr>
      </w:pPr>
    </w:p>
    <w:p w:rsidR="00982DF9" w:rsidRDefault="00982DF9">
      <w:pPr>
        <w:pStyle w:val="Normal0"/>
        <w:rPr>
          <w:shd w:val="clear" w:color="auto" w:fill="FFFFFF"/>
        </w:rPr>
      </w:pPr>
    </w:p>
    <w:p w:rsidR="00982DF9" w:rsidRDefault="00982DF9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2275A1" w:rsidRDefault="002275A1">
      <w:pPr>
        <w:pStyle w:val="Normal0"/>
        <w:rPr>
          <w:shd w:val="clear" w:color="auto" w:fill="FFFFFF"/>
        </w:rPr>
      </w:pPr>
    </w:p>
    <w:p w:rsidR="00586391" w:rsidRDefault="000254A1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586391" w:rsidRDefault="000254A1">
      <w:pPr>
        <w:pStyle w:val="Normal0"/>
        <w:spacing w:line="360" w:lineRule="auto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1. Wyjaśnienie celu i przewidywanych skutków </w:t>
      </w:r>
      <w:r w:rsidR="002275A1">
        <w:rPr>
          <w:b/>
          <w:shd w:val="clear" w:color="auto" w:fill="FFFFFF"/>
          <w:lang w:bidi="pl-PL"/>
        </w:rPr>
        <w:t>podjęcia</w:t>
      </w:r>
      <w:r>
        <w:rPr>
          <w:b/>
          <w:shd w:val="clear" w:color="auto" w:fill="FFFFFF"/>
          <w:lang w:bidi="pl-PL"/>
        </w:rPr>
        <w:t xml:space="preserve"> Uchwały.</w:t>
      </w:r>
    </w:p>
    <w:p w:rsidR="00586391" w:rsidRDefault="000254A1" w:rsidP="002275A1">
      <w:pPr>
        <w:pStyle w:val="Normal0"/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Zgodnie z art. 11a ustawy z dnia 21 sierpnia 1997r. o ochronie zwierząt (tekst jednolity: Dz. U. z 2013r. poz 856 z późniejszymi zmianami) zapewnienie opieki bezdomnym zwierzętom oraz ich wyłapywanie należy do zadań własnych gmin. Rada gminy wypełniając obowiązek, o którym mowa w art. 11a ust. 1 określa w drodze uchwały program opieki nad zwierzętami bezdomnymi oraz zapobiegania bezdomności zwierząt.</w:t>
      </w:r>
    </w:p>
    <w:p w:rsidR="00586391" w:rsidRDefault="000254A1">
      <w:pPr>
        <w:pStyle w:val="Normal0"/>
        <w:spacing w:line="360" w:lineRule="auto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2. Przedstawienie aktualnego stanu faktycznego i prawnego w dziedzinie, której ma dotyczyć uchwała.  </w:t>
      </w:r>
    </w:p>
    <w:p w:rsidR="00586391" w:rsidRDefault="000254A1">
      <w:pPr>
        <w:pStyle w:val="Normal0"/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Celem programu opieki nad zwierzętami bezdomnymi oraz zapobiegania bezdomności zwierząt na terenie Gminy Miastko w 2017 roku jest ograniczenie zjawiska bezdomności zwierząt domowych oraz zapewnienie </w:t>
      </w:r>
      <w:r w:rsidR="002275A1">
        <w:rPr>
          <w:shd w:val="clear" w:color="auto" w:fill="FFFFFF"/>
          <w:lang w:bidi="pl-PL"/>
        </w:rPr>
        <w:t>właściwej</w:t>
      </w:r>
      <w:r>
        <w:rPr>
          <w:shd w:val="clear" w:color="auto" w:fill="FFFFFF"/>
          <w:lang w:bidi="pl-PL"/>
        </w:rPr>
        <w:t xml:space="preserve"> opieki zwierzętom z terenu Gminy Miastko poprzez:</w:t>
      </w:r>
    </w:p>
    <w:p w:rsidR="00586391" w:rsidRDefault="000254A1" w:rsidP="002275A1">
      <w:pPr>
        <w:pStyle w:val="Normal0"/>
        <w:spacing w:line="360" w:lineRule="auto"/>
        <w:ind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a) odławianie bezdomnych zwierząt, w szczególności bezdomnych psów,</w:t>
      </w:r>
    </w:p>
    <w:p w:rsidR="00586391" w:rsidRDefault="000254A1" w:rsidP="002275A1">
      <w:pPr>
        <w:pStyle w:val="Normal0"/>
        <w:spacing w:line="360" w:lineRule="auto"/>
        <w:ind w:left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b) zapewnienie opieki nad zwierzętami bezdomnymi, bezdomnymi zwierzętami gospodarskimi i wolno żyjącymi,</w:t>
      </w:r>
    </w:p>
    <w:p w:rsidR="00586391" w:rsidRDefault="000254A1" w:rsidP="002275A1">
      <w:pPr>
        <w:pStyle w:val="Normal0"/>
        <w:spacing w:line="360" w:lineRule="auto"/>
        <w:ind w:left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c) zapewnienie całodobowej opieki weterynaryjnej w przypadkach zdarzeń drogowych z udziałem zwierząt,</w:t>
      </w:r>
    </w:p>
    <w:p w:rsidR="00586391" w:rsidRDefault="000254A1" w:rsidP="002275A1">
      <w:pPr>
        <w:pStyle w:val="Normal0"/>
        <w:spacing w:line="360" w:lineRule="auto"/>
        <w:ind w:left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d) ograniczenie populacji bezdomnych zwierząt poprzez sterylizację albo kastrację kotów oraz usypianie ślepych miotów,</w:t>
      </w:r>
    </w:p>
    <w:p w:rsidR="00586391" w:rsidRDefault="000254A1" w:rsidP="002275A1">
      <w:pPr>
        <w:pStyle w:val="Normal0"/>
        <w:spacing w:line="360" w:lineRule="auto"/>
        <w:ind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e) poszukiwanie </w:t>
      </w:r>
      <w:r w:rsidR="002275A1">
        <w:rPr>
          <w:shd w:val="clear" w:color="auto" w:fill="FFFFFF"/>
          <w:lang w:bidi="pl-PL"/>
        </w:rPr>
        <w:t>właścicieli</w:t>
      </w:r>
      <w:r>
        <w:rPr>
          <w:shd w:val="clear" w:color="auto" w:fill="FFFFFF"/>
          <w:lang w:bidi="pl-PL"/>
        </w:rPr>
        <w:t xml:space="preserve"> dla bezdomnych zwierząt,</w:t>
      </w:r>
    </w:p>
    <w:p w:rsidR="00586391" w:rsidRDefault="000254A1" w:rsidP="002275A1">
      <w:pPr>
        <w:pStyle w:val="Normal0"/>
        <w:spacing w:line="360" w:lineRule="auto"/>
        <w:ind w:left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f) edukację mieszkańców w zakresie humanitarnego traktowania zwierząt oraz obowiązków </w:t>
      </w:r>
      <w:r w:rsidR="002275A1">
        <w:rPr>
          <w:shd w:val="clear" w:color="auto" w:fill="FFFFFF"/>
          <w:lang w:bidi="pl-PL"/>
        </w:rPr>
        <w:t>właścicieli</w:t>
      </w:r>
      <w:r>
        <w:rPr>
          <w:shd w:val="clear" w:color="auto" w:fill="FFFFFF"/>
          <w:lang w:bidi="pl-PL"/>
        </w:rPr>
        <w:t xml:space="preserve"> wobec zwierząt domowych.</w:t>
      </w:r>
    </w:p>
    <w:p w:rsidR="00586391" w:rsidRDefault="000254A1">
      <w:pPr>
        <w:pStyle w:val="Normal0"/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Stosownie do art. 11a ustawy z dnia 21 sierpnia 1997r. o ochronie zwierząt program został przesłany do zaopiniowania:</w:t>
      </w:r>
    </w:p>
    <w:p w:rsidR="00586391" w:rsidRDefault="000254A1" w:rsidP="002275A1">
      <w:pPr>
        <w:pStyle w:val="Normal0"/>
        <w:spacing w:line="360" w:lineRule="auto"/>
        <w:ind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Powiatowemu Lekarzowi Weterynarii w Bytowie, z/s w Miastku,</w:t>
      </w:r>
    </w:p>
    <w:p w:rsidR="00586391" w:rsidRDefault="000254A1" w:rsidP="002275A1">
      <w:pPr>
        <w:pStyle w:val="Normal0"/>
        <w:spacing w:line="360" w:lineRule="auto"/>
        <w:ind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2. organizacjom społecznym, </w:t>
      </w:r>
      <w:r w:rsidR="002275A1">
        <w:rPr>
          <w:shd w:val="clear" w:color="auto" w:fill="FFFFFF"/>
          <w:lang w:bidi="pl-PL"/>
        </w:rPr>
        <w:t>których</w:t>
      </w:r>
      <w:r>
        <w:rPr>
          <w:shd w:val="clear" w:color="auto" w:fill="FFFFFF"/>
          <w:lang w:bidi="pl-PL"/>
        </w:rPr>
        <w:t xml:space="preserve"> celem działania jest ochrona zwierząt,</w:t>
      </w:r>
    </w:p>
    <w:p w:rsidR="00586391" w:rsidRDefault="000254A1" w:rsidP="002275A1">
      <w:pPr>
        <w:pStyle w:val="Normal0"/>
        <w:spacing w:line="360" w:lineRule="auto"/>
        <w:ind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3. zarządcom obwodów </w:t>
      </w:r>
      <w:r w:rsidR="002275A1">
        <w:rPr>
          <w:shd w:val="clear" w:color="auto" w:fill="FFFFFF"/>
          <w:lang w:bidi="pl-PL"/>
        </w:rPr>
        <w:t>łowieckich</w:t>
      </w:r>
      <w:r>
        <w:rPr>
          <w:shd w:val="clear" w:color="auto" w:fill="FFFFFF"/>
          <w:lang w:bidi="pl-PL"/>
        </w:rPr>
        <w:t xml:space="preserve">, </w:t>
      </w:r>
      <w:r w:rsidR="002275A1">
        <w:rPr>
          <w:shd w:val="clear" w:color="auto" w:fill="FFFFFF"/>
          <w:lang w:bidi="pl-PL"/>
        </w:rPr>
        <w:t>działających</w:t>
      </w:r>
      <w:r>
        <w:rPr>
          <w:shd w:val="clear" w:color="auto" w:fill="FFFFFF"/>
          <w:lang w:bidi="pl-PL"/>
        </w:rPr>
        <w:t xml:space="preserve"> na obszarze Gminy Miastko.</w:t>
      </w:r>
    </w:p>
    <w:p w:rsidR="00586391" w:rsidRDefault="000254A1">
      <w:pPr>
        <w:pStyle w:val="Normal0"/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Wszyscy wy</w:t>
      </w:r>
      <w:r w:rsidR="002275A1">
        <w:rPr>
          <w:shd w:val="clear" w:color="auto" w:fill="FFFFFF"/>
          <w:lang w:bidi="pl-PL"/>
        </w:rPr>
        <w:t>ż</w:t>
      </w:r>
      <w:r>
        <w:rPr>
          <w:shd w:val="clear" w:color="auto" w:fill="FFFFFF"/>
          <w:lang w:bidi="pl-PL"/>
        </w:rPr>
        <w:t>ej wymienieni zaopiniowali program pozytywnie, bez uwag.</w:t>
      </w:r>
    </w:p>
    <w:p w:rsidR="00586391" w:rsidRDefault="000254A1">
      <w:pPr>
        <w:pStyle w:val="Normal0"/>
        <w:spacing w:line="360" w:lineRule="auto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3. Wskazanie źródła finansowania, jeżeli projektowana uchwała pociąga za sobą </w:t>
      </w:r>
      <w:r w:rsidR="002275A1">
        <w:rPr>
          <w:b/>
          <w:shd w:val="clear" w:color="auto" w:fill="FFFFFF"/>
          <w:lang w:bidi="pl-PL"/>
        </w:rPr>
        <w:t>obciążenia</w:t>
      </w:r>
      <w:r>
        <w:rPr>
          <w:b/>
          <w:shd w:val="clear" w:color="auto" w:fill="FFFFFF"/>
          <w:lang w:bidi="pl-PL"/>
        </w:rPr>
        <w:t xml:space="preserve"> w budżecie Gminy.</w:t>
      </w:r>
    </w:p>
    <w:p w:rsidR="00586391" w:rsidRDefault="000254A1">
      <w:pPr>
        <w:pStyle w:val="Normal0"/>
        <w:spacing w:line="360" w:lineRule="auto"/>
        <w:rPr>
          <w:shd w:val="clear" w:color="auto" w:fill="FFFFFF"/>
        </w:rPr>
      </w:pPr>
      <w:r>
        <w:rPr>
          <w:shd w:val="clear" w:color="auto" w:fill="FFFFFF"/>
          <w:lang w:bidi="pl-PL"/>
        </w:rPr>
        <w:t>W budżecie Gminy Miastko w 2017r roku na realizację programu zabezpieczono środki w łącznej kwocie 55.000 zł., z czego 30.000 zł. w formie dotacji przekazano Miasteckiemu Stowarzyszeniu na Rzecz Zwierząt „Bezdomny Kundelek", z siedzibą przy ul. Młodzieżowej 6/9 w Miastku.</w:t>
      </w:r>
    </w:p>
    <w:sectPr w:rsidR="00586391" w:rsidSect="00586391">
      <w:footerReference w:type="default" r:id="rId9"/>
      <w:pgSz w:w="11907" w:h="16839" w:code="9"/>
      <w:pgMar w:top="1440" w:right="862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1D" w:rsidRDefault="00C8481D" w:rsidP="00586391">
      <w:r>
        <w:separator/>
      </w:r>
    </w:p>
  </w:endnote>
  <w:endnote w:type="continuationSeparator" w:id="1">
    <w:p w:rsidR="00C8481D" w:rsidRDefault="00C8481D" w:rsidP="0058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298"/>
      <w:gridCol w:w="1523"/>
    </w:tblGrid>
    <w:tr w:rsidR="0058639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6391" w:rsidRDefault="000254A1">
          <w:pPr>
            <w:jc w:val="left"/>
            <w:rPr>
              <w:sz w:val="18"/>
            </w:rPr>
          </w:pPr>
          <w:r w:rsidRPr="002275A1">
            <w:rPr>
              <w:sz w:val="18"/>
              <w:lang w:val="en-US"/>
            </w:rPr>
            <w:t>Id: 92C1A364-6334-43C1-977B-B4ED51F79FD1.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6391" w:rsidRDefault="000254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A67C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67CD">
            <w:rPr>
              <w:sz w:val="18"/>
            </w:rPr>
            <w:fldChar w:fldCharType="separate"/>
          </w:r>
          <w:r w:rsidR="00D04DF5">
            <w:rPr>
              <w:noProof/>
              <w:sz w:val="18"/>
            </w:rPr>
            <w:t>8</w:t>
          </w:r>
          <w:r w:rsidR="000A67CD">
            <w:rPr>
              <w:sz w:val="18"/>
            </w:rPr>
            <w:fldChar w:fldCharType="end"/>
          </w:r>
        </w:p>
      </w:tc>
    </w:tr>
  </w:tbl>
  <w:p w:rsidR="00586391" w:rsidRDefault="0058639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1D" w:rsidRDefault="00C8481D" w:rsidP="00586391">
      <w:r>
        <w:separator/>
      </w:r>
    </w:p>
  </w:footnote>
  <w:footnote w:type="continuationSeparator" w:id="1">
    <w:p w:rsidR="00C8481D" w:rsidRDefault="00C8481D" w:rsidP="00586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7167"/>
    <w:multiLevelType w:val="hybridMultilevel"/>
    <w:tmpl w:val="CC36BEEC"/>
    <w:lvl w:ilvl="0" w:tplc="51D8631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9824323"/>
    <w:multiLevelType w:val="hybridMultilevel"/>
    <w:tmpl w:val="098C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391"/>
    <w:rsid w:val="000254A1"/>
    <w:rsid w:val="000A67CD"/>
    <w:rsid w:val="002275A1"/>
    <w:rsid w:val="002C7D98"/>
    <w:rsid w:val="004328A7"/>
    <w:rsid w:val="004405AD"/>
    <w:rsid w:val="00586391"/>
    <w:rsid w:val="00982DF9"/>
    <w:rsid w:val="00C229A4"/>
    <w:rsid w:val="00C8481D"/>
    <w:rsid w:val="00D0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639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586391"/>
    <w:rPr>
      <w:color w:val="000000"/>
      <w:sz w:val="22"/>
    </w:rPr>
  </w:style>
  <w:style w:type="paragraph" w:styleId="Nagwek">
    <w:name w:val="header"/>
    <w:basedOn w:val="Normalny"/>
    <w:link w:val="NagwekZnak"/>
    <w:rsid w:val="00D0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DF5"/>
    <w:rPr>
      <w:sz w:val="22"/>
      <w:szCs w:val="24"/>
    </w:rPr>
  </w:style>
  <w:style w:type="paragraph" w:styleId="Stopka">
    <w:name w:val="footer"/>
    <w:basedOn w:val="Normalny"/>
    <w:link w:val="StopkaZnak"/>
    <w:rsid w:val="00D0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DF5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Legislator/00734581-281A-4DC5-B68A-FECBD2852AD1/Zalacznik58FF7C66-42AC-4E8C-96AF-91A02AB2ABE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2181</Words>
  <Characters>13088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 marca 2017 r.</vt:lpstr>
      <vt:lpstr/>
    </vt:vector>
  </TitlesOfParts>
  <Company>Rada Miejska w Miastku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 marca 2017 r.</dc:title>
  <dc:subject>w sprawie  przyjęcia programu opieki nad zwierzętami bezdomnymi oraz zapobiegania bezdomności zwierząt na terenie Gminy Miastko w^2017roku</dc:subject>
  <dc:creator>reszkam</dc:creator>
  <cp:lastModifiedBy>reszkam</cp:lastModifiedBy>
  <cp:revision>6</cp:revision>
  <dcterms:created xsi:type="dcterms:W3CDTF">2017-03-01T11:37:00Z</dcterms:created>
  <dcterms:modified xsi:type="dcterms:W3CDTF">2017-09-13T07:23:00Z</dcterms:modified>
  <cp:category>Akt prawny</cp:category>
</cp:coreProperties>
</file>